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3D41" w14:textId="3C9E9205" w:rsidR="00AD7A62" w:rsidRPr="00BD4D0C" w:rsidRDefault="00FB3FC6" w:rsidP="00AD7A62">
      <w:pPr>
        <w:shd w:val="clear" w:color="auto" w:fill="FFFFFF"/>
        <w:spacing w:after="120" w:line="240" w:lineRule="auto"/>
        <w:ind w:left="720"/>
        <w:jc w:val="both"/>
        <w:rPr>
          <w:rFonts w:ascii="Century Gothic" w:hAnsi="Century Gothic"/>
          <w:color w:val="000000" w:themeColor="text1"/>
          <w:sz w:val="40"/>
          <w:szCs w:val="40"/>
        </w:rPr>
      </w:pPr>
      <w:r w:rsidRPr="00BD4D0C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176E0" wp14:editId="7D4E8D3F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1026160" cy="94170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3CC4E" w14:textId="77777777" w:rsidR="00DC0730" w:rsidRDefault="00DC0730" w:rsidP="00AD7A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8B419A" wp14:editId="24608A1D">
                                  <wp:extent cx="843280" cy="529443"/>
                                  <wp:effectExtent l="0" t="0" r="0" b="0"/>
                                  <wp:docPr id="2" name="Picture 2" descr="Image result for pudding norton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udding norton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99" t="8576" r="7722" b="71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529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76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5.55pt;width:80.8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" filled="f" stroked="f">
                <v:textbox>
                  <w:txbxContent>
                    <w:p w14:paraId="3863CC4E" w14:textId="77777777" w:rsidR="00DC0730" w:rsidRDefault="00DC0730" w:rsidP="00AD7A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8B419A" wp14:editId="24608A1D">
                            <wp:extent cx="843280" cy="529443"/>
                            <wp:effectExtent l="0" t="0" r="0" b="0"/>
                            <wp:docPr id="2" name="Picture 2" descr="Image result for pudding norton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udding norton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99" t="8576" r="7722" b="71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3280" cy="529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179B">
        <w:rPr>
          <w:rFonts w:ascii="Century Gothic" w:hAnsi="Century Gothic"/>
          <w:noProof/>
          <w:color w:val="000000" w:themeColor="text1"/>
          <w:sz w:val="40"/>
          <w:szCs w:val="40"/>
        </w:rPr>
        <w:t xml:space="preserve"> </w:t>
      </w:r>
      <w:r w:rsidR="00A4179B">
        <w:rPr>
          <w:rFonts w:ascii="Century Gothic" w:hAnsi="Century Gothic"/>
          <w:noProof/>
          <w:color w:val="000000" w:themeColor="text1"/>
          <w:sz w:val="40"/>
          <w:szCs w:val="40"/>
        </w:rPr>
        <w:tab/>
      </w:r>
      <w:r w:rsidR="00AD7A62" w:rsidRPr="00BD4D0C">
        <w:rPr>
          <w:rFonts w:ascii="Century Gothic" w:hAnsi="Century Gothic"/>
          <w:noProof/>
          <w:color w:val="000000" w:themeColor="text1"/>
          <w:sz w:val="40"/>
          <w:szCs w:val="40"/>
        </w:rPr>
        <w:t>Pudding Norton &amp; Testerton</w:t>
      </w:r>
      <w:r w:rsidR="00AD7A62" w:rsidRPr="00BD4D0C">
        <w:rPr>
          <w:rFonts w:ascii="Century Gothic" w:hAnsi="Century Gothic"/>
          <w:color w:val="000000" w:themeColor="text1"/>
          <w:sz w:val="40"/>
          <w:szCs w:val="40"/>
        </w:rPr>
        <w:t xml:space="preserve"> Parish Council</w:t>
      </w:r>
    </w:p>
    <w:p w14:paraId="05E0B0B9" w14:textId="23128179" w:rsidR="00AD7A62" w:rsidRPr="00BD4D0C" w:rsidRDefault="007A097D" w:rsidP="00A4179B">
      <w:pPr>
        <w:spacing w:before="120" w:after="120" w:line="240" w:lineRule="auto"/>
        <w:ind w:left="720" w:firstLine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 xml:space="preserve">Annual Parish </w:t>
      </w:r>
      <w:r w:rsidR="00A4179B">
        <w:rPr>
          <w:rFonts w:ascii="Century Gothic" w:hAnsi="Century Gothic"/>
          <w:color w:val="000000" w:themeColor="text1"/>
          <w:sz w:val="32"/>
          <w:szCs w:val="32"/>
        </w:rPr>
        <w:t xml:space="preserve">Meeting </w:t>
      </w:r>
      <w:r w:rsidR="00AD7A62" w:rsidRPr="00BD4D0C">
        <w:rPr>
          <w:rFonts w:ascii="Century Gothic" w:hAnsi="Century Gothic"/>
          <w:color w:val="000000" w:themeColor="text1"/>
          <w:sz w:val="32"/>
          <w:szCs w:val="32"/>
        </w:rPr>
        <w:t>Minutes</w:t>
      </w:r>
    </w:p>
    <w:p w14:paraId="0CC58530" w14:textId="302F55D0" w:rsidR="00AD33D1" w:rsidRPr="00BD4D0C" w:rsidRDefault="00AD7A62" w:rsidP="00A4179B">
      <w:pPr>
        <w:spacing w:before="120" w:after="120" w:line="240" w:lineRule="auto"/>
        <w:ind w:left="720" w:firstLine="720"/>
        <w:rPr>
          <w:rFonts w:ascii="Century Gothic" w:hAnsi="Century Gothic"/>
          <w:color w:val="000000" w:themeColor="text1"/>
          <w:sz w:val="24"/>
          <w:szCs w:val="24"/>
        </w:rPr>
      </w:pPr>
      <w:r w:rsidRPr="00BD4D0C">
        <w:rPr>
          <w:rFonts w:ascii="Century Gothic" w:hAnsi="Century Gothic"/>
          <w:color w:val="000000" w:themeColor="text1"/>
          <w:sz w:val="24"/>
          <w:szCs w:val="24"/>
        </w:rPr>
        <w:t xml:space="preserve">Thursday </w:t>
      </w:r>
      <w:r w:rsidR="007A097D">
        <w:rPr>
          <w:rFonts w:ascii="Century Gothic" w:hAnsi="Century Gothic"/>
          <w:color w:val="000000" w:themeColor="text1"/>
          <w:sz w:val="24"/>
          <w:szCs w:val="24"/>
        </w:rPr>
        <w:t>9</w:t>
      </w:r>
      <w:r w:rsidR="007548C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7A097D">
        <w:rPr>
          <w:rFonts w:ascii="Century Gothic" w:hAnsi="Century Gothic"/>
          <w:color w:val="000000" w:themeColor="text1"/>
          <w:sz w:val="24"/>
          <w:szCs w:val="24"/>
        </w:rPr>
        <w:t>June</w:t>
      </w:r>
      <w:r w:rsidR="00231D82">
        <w:rPr>
          <w:rFonts w:ascii="Century Gothic" w:hAnsi="Century Gothic"/>
          <w:color w:val="000000" w:themeColor="text1"/>
          <w:sz w:val="24"/>
          <w:szCs w:val="24"/>
        </w:rPr>
        <w:t xml:space="preserve"> 2022</w:t>
      </w:r>
      <w:r w:rsidRPr="00BD4D0C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AD33D1" w:rsidRPr="00BD4D0C">
        <w:rPr>
          <w:rFonts w:ascii="Century Gothic" w:hAnsi="Century Gothic"/>
          <w:color w:val="000000" w:themeColor="text1"/>
          <w:sz w:val="24"/>
          <w:szCs w:val="24"/>
        </w:rPr>
        <w:t xml:space="preserve">6pm, The </w:t>
      </w:r>
      <w:proofErr w:type="spellStart"/>
      <w:r w:rsidR="00AD33D1" w:rsidRPr="00BD4D0C">
        <w:rPr>
          <w:rFonts w:ascii="Century Gothic" w:hAnsi="Century Gothic"/>
          <w:color w:val="000000" w:themeColor="text1"/>
          <w:sz w:val="24"/>
          <w:szCs w:val="24"/>
        </w:rPr>
        <w:t>Gallow</w:t>
      </w:r>
      <w:proofErr w:type="spellEnd"/>
    </w:p>
    <w:p w14:paraId="462A6EEA" w14:textId="51FF1E48" w:rsidR="00825FFE" w:rsidRPr="00BD4D0C" w:rsidRDefault="00FB3FC6" w:rsidP="00825FFE">
      <w:pPr>
        <w:spacing w:after="0" w:line="240" w:lineRule="auto"/>
        <w:jc w:val="right"/>
        <w:rPr>
          <w:rFonts w:ascii="Century Gothic" w:hAnsi="Century Gothic"/>
          <w:color w:val="000000" w:themeColor="text1"/>
          <w:sz w:val="18"/>
          <w:szCs w:val="18"/>
        </w:rPr>
      </w:pPr>
      <w:r w:rsidRPr="00BD4D0C">
        <w:rPr>
          <w:rFonts w:ascii="Century Gothic" w:hAnsi="Century Gothic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D7A4FA9" wp14:editId="70659BAA">
                <wp:simplePos x="0" y="0"/>
                <wp:positionH relativeFrom="column">
                  <wp:posOffset>-19858</wp:posOffset>
                </wp:positionH>
                <wp:positionV relativeFrom="paragraph">
                  <wp:posOffset>50742</wp:posOffset>
                </wp:positionV>
                <wp:extent cx="626872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E9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55pt;margin-top:4pt;width:493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" strokecolor="#404040"/>
            </w:pict>
          </mc:Fallback>
        </mc:AlternateContent>
      </w:r>
    </w:p>
    <w:p w14:paraId="64EDD348" w14:textId="77777777" w:rsidR="00825FFE" w:rsidRPr="00BD4D0C" w:rsidRDefault="00825FFE" w:rsidP="00825FFE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rial"/>
          <w:i/>
          <w:color w:val="000000" w:themeColor="text1"/>
          <w:sz w:val="4"/>
          <w:szCs w:val="4"/>
          <w:lang w:eastAsia="en-GB"/>
        </w:rPr>
      </w:pPr>
    </w:p>
    <w:p w14:paraId="3AB86E0B" w14:textId="59C26449" w:rsidR="00825FFE" w:rsidRPr="00BD4D0C" w:rsidRDefault="00825FFE" w:rsidP="00997B6A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</w:pPr>
      <w:r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Parish Councillors present: </w:t>
      </w:r>
      <w:r w:rsidR="00471635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Patrica Ainger</w:t>
      </w:r>
      <w:r w:rsidR="003713BE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 (Chairman)</w:t>
      </w:r>
      <w:r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, </w:t>
      </w:r>
      <w:r w:rsidR="00F3134F"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Vivien Woods, Nigel Housden (District &amp; Parish Councillor</w:t>
      </w:r>
      <w:r w:rsidR="00B66FD6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)</w:t>
      </w:r>
      <w:r w:rsidR="00B6526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, </w:t>
      </w:r>
      <w:r w:rsidR="00B6526C" w:rsidRPr="00A43861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Tom</w:t>
      </w:r>
      <w:r w:rsidR="00B6526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 FitzPatrick (County Councillor)</w:t>
      </w:r>
      <w:r w:rsidR="009B11A0"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.</w:t>
      </w:r>
      <w:r w:rsidR="00E55CEB"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  </w:t>
      </w:r>
      <w:r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Also in attendance: Jodie Bond (Parish Clerk), there w</w:t>
      </w:r>
      <w:r w:rsidR="00BF2988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ere no </w:t>
      </w:r>
      <w:r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member</w:t>
      </w:r>
      <w:r w:rsidR="00BF2988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>s</w:t>
      </w:r>
      <w:r w:rsidRPr="00BD4D0C">
        <w:rPr>
          <w:rFonts w:ascii="Century Gothic" w:eastAsia="Times New Roman" w:hAnsi="Century Gothic" w:cs="Arial"/>
          <w:noProof/>
          <w:color w:val="000000" w:themeColor="text1"/>
          <w:sz w:val="18"/>
          <w:szCs w:val="18"/>
          <w:lang w:eastAsia="en-GB"/>
        </w:rPr>
        <w:t xml:space="preserve"> of the public.</w:t>
      </w:r>
    </w:p>
    <w:p w14:paraId="50627323" w14:textId="0EA830B2" w:rsidR="00825FFE" w:rsidRPr="00BD4D0C" w:rsidRDefault="00FB3FC6" w:rsidP="00AD0ADE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D4D0C">
        <w:rPr>
          <w:rFonts w:ascii="Century Gothic" w:hAnsi="Century Gothic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4EC987" wp14:editId="0DFFE403">
                <wp:simplePos x="0" y="0"/>
                <wp:positionH relativeFrom="margin">
                  <wp:align>left</wp:align>
                </wp:positionH>
                <wp:positionV relativeFrom="paragraph">
                  <wp:posOffset>23264</wp:posOffset>
                </wp:positionV>
                <wp:extent cx="626872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EAB6" id="AutoShape 8" o:spid="_x0000_s1026" type="#_x0000_t32" style="position:absolute;margin-left:0;margin-top:1.85pt;width:493.6pt;height:0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" strokecolor="#404040">
                <w10:wrap anchorx="margin"/>
              </v:shape>
            </w:pict>
          </mc:Fallback>
        </mc:AlternateContent>
      </w:r>
    </w:p>
    <w:p w14:paraId="5E98DF99" w14:textId="77777777" w:rsidR="00B6526C" w:rsidRPr="00B6526C" w:rsidRDefault="00B6526C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6526C">
        <w:rPr>
          <w:rFonts w:ascii="Century Gothic" w:hAnsi="Century Gothic"/>
          <w:color w:val="000000" w:themeColor="text1"/>
          <w:sz w:val="18"/>
          <w:szCs w:val="18"/>
        </w:rPr>
        <w:t>1.</w:t>
      </w:r>
      <w:r w:rsidRPr="00B6526C">
        <w:rPr>
          <w:rFonts w:ascii="Century Gothic" w:hAnsi="Century Gothic"/>
          <w:color w:val="000000" w:themeColor="text1"/>
          <w:sz w:val="18"/>
          <w:szCs w:val="18"/>
        </w:rPr>
        <w:tab/>
        <w:t>Chairman’s welcome and introduction</w:t>
      </w:r>
    </w:p>
    <w:p w14:paraId="103E0D60" w14:textId="5B2DC31A" w:rsidR="00731A7B" w:rsidRDefault="00731A7B" w:rsidP="00731A7B">
      <w:pPr>
        <w:spacing w:after="0" w:line="360" w:lineRule="auto"/>
        <w:ind w:left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The Chairman welcomed all those present and proceeded to thank all members and the Clerk for their continued help and support throughout the year.</w:t>
      </w:r>
    </w:p>
    <w:p w14:paraId="3CDD8099" w14:textId="5E68728C" w:rsidR="001B72B2" w:rsidRPr="00B6526C" w:rsidRDefault="00176BAF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ab/>
      </w:r>
    </w:p>
    <w:p w14:paraId="4C9AC886" w14:textId="77777777" w:rsidR="00B6526C" w:rsidRPr="00B6526C" w:rsidRDefault="00B6526C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6526C">
        <w:rPr>
          <w:rFonts w:ascii="Century Gothic" w:hAnsi="Century Gothic"/>
          <w:color w:val="000000" w:themeColor="text1"/>
          <w:sz w:val="18"/>
          <w:szCs w:val="18"/>
        </w:rPr>
        <w:t xml:space="preserve">2. </w:t>
      </w:r>
      <w:r w:rsidRPr="00B6526C">
        <w:rPr>
          <w:rFonts w:ascii="Century Gothic" w:hAnsi="Century Gothic"/>
          <w:color w:val="000000" w:themeColor="text1"/>
          <w:sz w:val="18"/>
          <w:szCs w:val="18"/>
        </w:rPr>
        <w:tab/>
        <w:t>To approve the minutes of the meeting held on  6 May 2021</w:t>
      </w:r>
    </w:p>
    <w:p w14:paraId="690B995D" w14:textId="67D0E62C" w:rsidR="00B6526C" w:rsidRDefault="00357C67" w:rsidP="00357C67">
      <w:pPr>
        <w:spacing w:after="0" w:line="360" w:lineRule="auto"/>
        <w:ind w:left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The minutes were approved without amendment and signed by the Chairman as a correct record.</w:t>
      </w:r>
    </w:p>
    <w:p w14:paraId="261C3221" w14:textId="77777777" w:rsidR="001B72B2" w:rsidRPr="00B6526C" w:rsidRDefault="001B72B2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7D077912" w14:textId="77777777" w:rsidR="00B6526C" w:rsidRPr="00B6526C" w:rsidRDefault="00B6526C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6526C">
        <w:rPr>
          <w:rFonts w:ascii="Century Gothic" w:hAnsi="Century Gothic"/>
          <w:color w:val="000000" w:themeColor="text1"/>
          <w:sz w:val="18"/>
          <w:szCs w:val="18"/>
        </w:rPr>
        <w:tab/>
        <w:t>To hear from:</w:t>
      </w:r>
    </w:p>
    <w:p w14:paraId="39F1FBFB" w14:textId="77777777" w:rsidR="00B6526C" w:rsidRPr="00B6526C" w:rsidRDefault="00B6526C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6526C">
        <w:rPr>
          <w:rFonts w:ascii="Century Gothic" w:hAnsi="Century Gothic"/>
          <w:color w:val="000000" w:themeColor="text1"/>
          <w:sz w:val="18"/>
          <w:szCs w:val="18"/>
        </w:rPr>
        <w:t>3.</w:t>
      </w:r>
      <w:r w:rsidRPr="00B6526C">
        <w:rPr>
          <w:rFonts w:ascii="Century Gothic" w:hAnsi="Century Gothic"/>
          <w:color w:val="000000" w:themeColor="text1"/>
          <w:sz w:val="18"/>
          <w:szCs w:val="18"/>
        </w:rPr>
        <w:tab/>
        <w:t>NCC &amp; NNDC Councillors, if in attendance</w:t>
      </w:r>
    </w:p>
    <w:p w14:paraId="7952FDCB" w14:textId="3801EAAD" w:rsidR="002613A2" w:rsidRPr="005A55D8" w:rsidRDefault="005A55D8" w:rsidP="0075455A">
      <w:pPr>
        <w:spacing w:after="0" w:line="360" w:lineRule="auto"/>
        <w:ind w:left="720"/>
        <w:jc w:val="both"/>
        <w:rPr>
          <w:rFonts w:ascii="Century Gothic" w:hAnsi="Century Gothic"/>
          <w:color w:val="000000" w:themeColor="text1"/>
          <w:sz w:val="18"/>
          <w:szCs w:val="18"/>
          <w:u w:val="single"/>
        </w:rPr>
      </w:pPr>
      <w:r w:rsidRPr="005A55D8">
        <w:rPr>
          <w:rFonts w:ascii="Century Gothic" w:hAnsi="Century Gothic"/>
          <w:color w:val="000000" w:themeColor="text1"/>
          <w:sz w:val="18"/>
          <w:szCs w:val="18"/>
          <w:u w:val="single"/>
        </w:rPr>
        <w:t xml:space="preserve">County Councillor - </w:t>
      </w:r>
      <w:r w:rsidR="002613A2" w:rsidRPr="005A55D8">
        <w:rPr>
          <w:rFonts w:ascii="Century Gothic" w:hAnsi="Century Gothic"/>
          <w:color w:val="000000" w:themeColor="text1"/>
          <w:sz w:val="18"/>
          <w:szCs w:val="18"/>
          <w:u w:val="single"/>
        </w:rPr>
        <w:t xml:space="preserve">Tom </w:t>
      </w:r>
      <w:proofErr w:type="spellStart"/>
      <w:r w:rsidR="002613A2" w:rsidRPr="005A55D8">
        <w:rPr>
          <w:rFonts w:ascii="Century Gothic" w:hAnsi="Century Gothic"/>
          <w:color w:val="000000" w:themeColor="text1"/>
          <w:sz w:val="18"/>
          <w:szCs w:val="18"/>
          <w:u w:val="single"/>
        </w:rPr>
        <w:t>FitzPatrick</w:t>
      </w:r>
      <w:proofErr w:type="spellEnd"/>
    </w:p>
    <w:p w14:paraId="0CBA4EAE" w14:textId="077CFED4" w:rsidR="00B551E8" w:rsidRPr="00C65349" w:rsidRDefault="00B551E8" w:rsidP="00B551E8">
      <w:pPr>
        <w:spacing w:after="0" w:line="360" w:lineRule="auto"/>
        <w:ind w:left="720"/>
        <w:jc w:val="both"/>
        <w:rPr>
          <w:rFonts w:ascii="Century Gothic" w:hAnsi="Century Gothic"/>
          <w:sz w:val="18"/>
          <w:szCs w:val="18"/>
          <w:highlight w:val="yellow"/>
        </w:rPr>
      </w:pPr>
      <w:r w:rsidRPr="00C65349">
        <w:rPr>
          <w:rFonts w:ascii="Century Gothic" w:hAnsi="Century Gothic"/>
          <w:sz w:val="18"/>
          <w:szCs w:val="18"/>
        </w:rPr>
        <w:t>The County Council report included updates on</w:t>
      </w:r>
      <w:r>
        <w:rPr>
          <w:rFonts w:ascii="Century Gothic" w:hAnsi="Century Gothic"/>
          <w:sz w:val="18"/>
          <w:szCs w:val="18"/>
        </w:rPr>
        <w:t xml:space="preserve"> Covid, rural transport and carbon cutting, reducing school zones to 20mph, </w:t>
      </w:r>
      <w:proofErr w:type="gramStart"/>
      <w:r>
        <w:rPr>
          <w:rFonts w:ascii="Century Gothic" w:hAnsi="Century Gothic"/>
          <w:sz w:val="18"/>
          <w:szCs w:val="18"/>
        </w:rPr>
        <w:t>Rise Up</w:t>
      </w:r>
      <w:proofErr w:type="gramEnd"/>
      <w:r>
        <w:rPr>
          <w:rFonts w:ascii="Century Gothic" w:hAnsi="Century Gothic"/>
          <w:sz w:val="18"/>
          <w:szCs w:val="18"/>
        </w:rPr>
        <w:t xml:space="preserve"> program for schools and </w:t>
      </w:r>
      <w:r w:rsidR="00757304">
        <w:rPr>
          <w:rFonts w:ascii="Century Gothic" w:hAnsi="Century Gothic"/>
          <w:sz w:val="18"/>
          <w:szCs w:val="18"/>
        </w:rPr>
        <w:t>academies, fire</w:t>
      </w:r>
      <w:r>
        <w:rPr>
          <w:rFonts w:ascii="Century Gothic" w:hAnsi="Century Gothic"/>
          <w:sz w:val="18"/>
          <w:szCs w:val="18"/>
        </w:rPr>
        <w:t xml:space="preserve"> and rescue service, </w:t>
      </w:r>
      <w:r w:rsidR="00A4179B">
        <w:rPr>
          <w:rFonts w:ascii="Century Gothic" w:hAnsi="Century Gothic"/>
          <w:sz w:val="18"/>
          <w:szCs w:val="18"/>
        </w:rPr>
        <w:t>c</w:t>
      </w:r>
      <w:r w:rsidR="00757304">
        <w:rPr>
          <w:rFonts w:ascii="Century Gothic" w:hAnsi="Century Gothic"/>
          <w:sz w:val="18"/>
          <w:szCs w:val="18"/>
        </w:rPr>
        <w:t xml:space="preserve">arers week </w:t>
      </w:r>
      <w:r>
        <w:rPr>
          <w:rFonts w:ascii="Century Gothic" w:hAnsi="Century Gothic"/>
          <w:sz w:val="18"/>
          <w:szCs w:val="18"/>
        </w:rPr>
        <w:t>an</w:t>
      </w:r>
      <w:r w:rsidRPr="00C65349">
        <w:rPr>
          <w:rFonts w:ascii="Century Gothic" w:hAnsi="Century Gothic"/>
          <w:sz w:val="18"/>
          <w:szCs w:val="18"/>
        </w:rPr>
        <w:t>d other topics.</w:t>
      </w:r>
      <w:r w:rsidR="00757304">
        <w:rPr>
          <w:rFonts w:ascii="Century Gothic" w:hAnsi="Century Gothic"/>
          <w:sz w:val="18"/>
          <w:szCs w:val="18"/>
        </w:rPr>
        <w:t xml:space="preserve"> Full details of all topics can be found on the County Council website </w:t>
      </w:r>
      <w:hyperlink r:id="rId9" w:history="1">
        <w:r w:rsidR="00731A7B" w:rsidRPr="00C958EF">
          <w:rPr>
            <w:rStyle w:val="Hyperlink"/>
            <w:rFonts w:ascii="Century Gothic" w:hAnsi="Century Gothic"/>
            <w:sz w:val="18"/>
            <w:szCs w:val="18"/>
          </w:rPr>
          <w:t>www.norfolk.gov.uk</w:t>
        </w:r>
      </w:hyperlink>
      <w:r w:rsidR="00757304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 xml:space="preserve"> </w:t>
      </w:r>
      <w:r w:rsidR="00A4179B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 xml:space="preserve">eports received will be </w:t>
      </w:r>
      <w:r w:rsidR="00757304">
        <w:rPr>
          <w:rFonts w:ascii="Century Gothic" w:hAnsi="Century Gothic"/>
          <w:sz w:val="18"/>
          <w:szCs w:val="18"/>
        </w:rPr>
        <w:t xml:space="preserve">made </w:t>
      </w:r>
      <w:r>
        <w:rPr>
          <w:rFonts w:ascii="Century Gothic" w:hAnsi="Century Gothic"/>
          <w:sz w:val="18"/>
          <w:szCs w:val="18"/>
        </w:rPr>
        <w:t>available via our website.</w:t>
      </w:r>
    </w:p>
    <w:p w14:paraId="2CC197D2" w14:textId="60C50FE6" w:rsidR="00731A7B" w:rsidRDefault="00757304" w:rsidP="00731A7B">
      <w:pPr>
        <w:spacing w:after="0" w:line="360" w:lineRule="auto"/>
        <w:ind w:left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Cllr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Housden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</w:rPr>
        <w:t xml:space="preserve"> asked whether there was funding available for the planned cycling route from Kings Lynn to Norwich along old railway lines, Cllr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FitzPatrick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</w:rPr>
        <w:t xml:space="preserve"> advised that there is some funding available and further funding will be sought</w:t>
      </w:r>
      <w:r w:rsidR="00731A7B">
        <w:rPr>
          <w:rFonts w:ascii="Century Gothic" w:hAnsi="Century Gothic"/>
          <w:color w:val="000000" w:themeColor="text1"/>
          <w:sz w:val="18"/>
          <w:szCs w:val="18"/>
        </w:rPr>
        <w:t xml:space="preserve"> and discussions with affected landowners will be required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.  Cllr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Housden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31A7B">
        <w:rPr>
          <w:rFonts w:ascii="Century Gothic" w:hAnsi="Century Gothic"/>
          <w:color w:val="000000" w:themeColor="text1"/>
          <w:sz w:val="18"/>
          <w:szCs w:val="18"/>
        </w:rPr>
        <w:t>suggested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visiting schools and promoting cycling to encourage more children to ride to school.  Cllr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FitzPatrick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31A7B">
        <w:rPr>
          <w:rFonts w:ascii="Century Gothic" w:hAnsi="Century Gothic"/>
          <w:color w:val="000000" w:themeColor="text1"/>
          <w:sz w:val="18"/>
          <w:szCs w:val="18"/>
        </w:rPr>
        <w:t>advised that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31A7B">
        <w:rPr>
          <w:rFonts w:ascii="Century Gothic" w:hAnsi="Century Gothic"/>
          <w:color w:val="000000" w:themeColor="text1"/>
          <w:sz w:val="18"/>
          <w:szCs w:val="18"/>
        </w:rPr>
        <w:t>many parents drive their children to school over concerns with stranger danger.</w:t>
      </w:r>
    </w:p>
    <w:p w14:paraId="0F3774FA" w14:textId="5D8F4694" w:rsidR="005E1291" w:rsidRDefault="005E1291" w:rsidP="00480683">
      <w:pPr>
        <w:spacing w:after="0" w:line="360" w:lineRule="auto"/>
        <w:ind w:left="72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C93789A" w14:textId="0BD06326" w:rsidR="005E1291" w:rsidRPr="005E1291" w:rsidRDefault="005E1291" w:rsidP="00480683">
      <w:pPr>
        <w:spacing w:after="0" w:line="360" w:lineRule="auto"/>
        <w:ind w:left="720"/>
        <w:jc w:val="both"/>
        <w:rPr>
          <w:rFonts w:ascii="Century Gothic" w:hAnsi="Century Gothic"/>
          <w:color w:val="000000" w:themeColor="text1"/>
          <w:sz w:val="18"/>
          <w:szCs w:val="18"/>
          <w:u w:val="single"/>
        </w:rPr>
      </w:pPr>
      <w:r w:rsidRPr="005E1291">
        <w:rPr>
          <w:rFonts w:ascii="Century Gothic" w:hAnsi="Century Gothic"/>
          <w:color w:val="000000" w:themeColor="text1"/>
          <w:sz w:val="18"/>
          <w:szCs w:val="18"/>
          <w:u w:val="single"/>
        </w:rPr>
        <w:t xml:space="preserve">District Councillor – Nigel </w:t>
      </w:r>
      <w:proofErr w:type="spellStart"/>
      <w:r w:rsidRPr="005E1291">
        <w:rPr>
          <w:rFonts w:ascii="Century Gothic" w:hAnsi="Century Gothic"/>
          <w:color w:val="000000" w:themeColor="text1"/>
          <w:sz w:val="18"/>
          <w:szCs w:val="18"/>
          <w:u w:val="single"/>
        </w:rPr>
        <w:t>Housden</w:t>
      </w:r>
      <w:proofErr w:type="spellEnd"/>
    </w:p>
    <w:p w14:paraId="1A952807" w14:textId="7947ECBC" w:rsidR="00BC6979" w:rsidRDefault="00BC6979" w:rsidP="00402395">
      <w:pPr>
        <w:spacing w:after="0" w:line="360" w:lineRule="auto"/>
        <w:ind w:left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Cllr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Housden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</w:rPr>
        <w:t xml:space="preserve"> reported that the </w:t>
      </w:r>
      <w:r w:rsidR="00402395">
        <w:rPr>
          <w:rFonts w:ascii="Century Gothic" w:hAnsi="Century Gothic"/>
          <w:color w:val="000000" w:themeColor="text1"/>
          <w:sz w:val="18"/>
          <w:szCs w:val="18"/>
        </w:rPr>
        <w:t xml:space="preserve">Parklands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sale </w:t>
      </w:r>
      <w:r w:rsidR="00402395">
        <w:rPr>
          <w:rFonts w:ascii="Century Gothic" w:hAnsi="Century Gothic"/>
          <w:color w:val="000000" w:themeColor="text1"/>
          <w:sz w:val="18"/>
          <w:szCs w:val="18"/>
        </w:rPr>
        <w:t xml:space="preserve">has moved forward with </w:t>
      </w:r>
      <w:r w:rsidR="00111640">
        <w:rPr>
          <w:rFonts w:ascii="Century Gothic" w:hAnsi="Century Gothic"/>
          <w:color w:val="000000" w:themeColor="text1"/>
          <w:sz w:val="18"/>
          <w:szCs w:val="18"/>
        </w:rPr>
        <w:t xml:space="preserve">there being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a </w:t>
      </w:r>
      <w:r w:rsidR="00402395">
        <w:rPr>
          <w:rFonts w:ascii="Century Gothic" w:hAnsi="Century Gothic"/>
          <w:color w:val="000000" w:themeColor="text1"/>
          <w:sz w:val="18"/>
          <w:szCs w:val="18"/>
        </w:rPr>
        <w:t xml:space="preserve">successful bidder and after shortlisting NNDC will proceed with the bidder.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It was advised that </w:t>
      </w:r>
      <w:r w:rsidR="00402395">
        <w:rPr>
          <w:rFonts w:ascii="Century Gothic" w:hAnsi="Century Gothic"/>
          <w:color w:val="000000" w:themeColor="text1"/>
          <w:sz w:val="18"/>
          <w:szCs w:val="18"/>
        </w:rPr>
        <w:t xml:space="preserve">a list of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issues </w:t>
      </w:r>
      <w:r w:rsidR="00711017">
        <w:rPr>
          <w:rFonts w:ascii="Century Gothic" w:hAnsi="Century Gothic"/>
          <w:color w:val="000000" w:themeColor="text1"/>
          <w:sz w:val="18"/>
          <w:szCs w:val="18"/>
        </w:rPr>
        <w:t>from the site that require attention is collated</w:t>
      </w:r>
      <w:r w:rsidR="0040239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11017">
        <w:rPr>
          <w:rFonts w:ascii="Century Gothic" w:hAnsi="Century Gothic"/>
          <w:color w:val="000000" w:themeColor="text1"/>
          <w:sz w:val="18"/>
          <w:szCs w:val="18"/>
        </w:rPr>
        <w:t xml:space="preserve">and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sent to </w:t>
      </w:r>
      <w:r w:rsidR="00402395">
        <w:rPr>
          <w:rFonts w:ascii="Century Gothic" w:hAnsi="Century Gothic"/>
          <w:color w:val="000000" w:themeColor="text1"/>
          <w:sz w:val="18"/>
          <w:szCs w:val="18"/>
        </w:rPr>
        <w:t>NNDC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02395">
        <w:rPr>
          <w:rFonts w:ascii="Century Gothic" w:hAnsi="Century Gothic"/>
          <w:color w:val="000000" w:themeColor="text1"/>
          <w:sz w:val="18"/>
          <w:szCs w:val="18"/>
        </w:rPr>
        <w:t>before the sale.</w:t>
      </w:r>
      <w:r w:rsidR="00D5377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Cllr Woods asked whether the profit from the eventual sale could be ringfenced for the benefit of the local community.  Cllr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FitzPatrick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</w:rPr>
        <w:t xml:space="preserve"> suggested</w:t>
      </w:r>
      <w:r w:rsidR="00111640">
        <w:rPr>
          <w:rFonts w:ascii="Century Gothic" w:hAnsi="Century Gothic"/>
          <w:color w:val="000000" w:themeColor="text1"/>
          <w:sz w:val="18"/>
          <w:szCs w:val="18"/>
        </w:rPr>
        <w:t xml:space="preserve"> that it could be proposed and to consider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setting up a hardship fund or similar</w:t>
      </w:r>
      <w:r w:rsidR="00111640">
        <w:rPr>
          <w:rFonts w:ascii="Century Gothic" w:hAnsi="Century Gothic"/>
          <w:color w:val="000000" w:themeColor="text1"/>
          <w:sz w:val="18"/>
          <w:szCs w:val="18"/>
        </w:rPr>
        <w:t xml:space="preserve"> with these funds.</w:t>
      </w:r>
    </w:p>
    <w:p w14:paraId="6C3AC3F6" w14:textId="77777777" w:rsidR="00BC6979" w:rsidRPr="00B6526C" w:rsidRDefault="00BC6979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607A5278" w14:textId="77777777" w:rsidR="00B6526C" w:rsidRPr="00402395" w:rsidRDefault="00B6526C" w:rsidP="00B6526C">
      <w:pPr>
        <w:spacing w:after="0"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402395">
        <w:rPr>
          <w:rFonts w:ascii="Century Gothic" w:hAnsi="Century Gothic"/>
          <w:b/>
          <w:bCs/>
          <w:color w:val="000000" w:themeColor="text1"/>
          <w:sz w:val="18"/>
          <w:szCs w:val="18"/>
        </w:rPr>
        <w:t>4.</w:t>
      </w:r>
      <w:r w:rsidRPr="00402395">
        <w:rPr>
          <w:rFonts w:ascii="Century Gothic" w:hAnsi="Century Gothic"/>
          <w:b/>
          <w:bCs/>
          <w:color w:val="000000" w:themeColor="text1"/>
          <w:sz w:val="18"/>
          <w:szCs w:val="18"/>
        </w:rPr>
        <w:tab/>
        <w:t>Receive any other reports from Parish Organisations</w:t>
      </w:r>
    </w:p>
    <w:p w14:paraId="4FBAA14E" w14:textId="6A2347B6" w:rsidR="00B6526C" w:rsidRDefault="00B44B77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ab/>
        <w:t>There were none.</w:t>
      </w:r>
    </w:p>
    <w:p w14:paraId="4A4FEE64" w14:textId="77777777" w:rsidR="00B6526C" w:rsidRPr="00B6526C" w:rsidRDefault="00B6526C" w:rsidP="00B6526C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45CB13C3" w14:textId="77777777" w:rsidR="00B6526C" w:rsidRPr="00402395" w:rsidRDefault="00B6526C" w:rsidP="00B6526C">
      <w:pPr>
        <w:spacing w:after="0"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402395">
        <w:rPr>
          <w:rFonts w:ascii="Century Gothic" w:hAnsi="Century Gothic"/>
          <w:b/>
          <w:bCs/>
          <w:color w:val="000000" w:themeColor="text1"/>
          <w:sz w:val="18"/>
          <w:szCs w:val="18"/>
        </w:rPr>
        <w:t>5.</w:t>
      </w:r>
      <w:r w:rsidRPr="00402395">
        <w:rPr>
          <w:rFonts w:ascii="Century Gothic" w:hAnsi="Century Gothic"/>
          <w:b/>
          <w:bCs/>
          <w:color w:val="000000" w:themeColor="text1"/>
          <w:sz w:val="18"/>
          <w:szCs w:val="18"/>
        </w:rPr>
        <w:tab/>
        <w:t>To hear from members of the public</w:t>
      </w:r>
    </w:p>
    <w:p w14:paraId="78A00342" w14:textId="2CD7D5D5" w:rsidR="007B02AF" w:rsidRPr="00BD4D0C" w:rsidRDefault="003B544C" w:rsidP="00087047">
      <w:pPr>
        <w:shd w:val="clear" w:color="auto" w:fill="FFFFFF"/>
        <w:spacing w:after="0" w:line="360" w:lineRule="auto"/>
        <w:ind w:firstLine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There were none.</w:t>
      </w:r>
    </w:p>
    <w:p w14:paraId="65FE9DD2" w14:textId="77777777" w:rsidR="00731A7B" w:rsidRDefault="00731A7B" w:rsidP="0028690B">
      <w:pPr>
        <w:spacing w:after="0" w:line="360" w:lineRule="auto"/>
        <w:ind w:firstLine="720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AA8ACC9" w14:textId="69D686CF" w:rsidR="00600574" w:rsidRPr="00BD4D0C" w:rsidRDefault="00600574" w:rsidP="0028690B">
      <w:pPr>
        <w:spacing w:after="0" w:line="360" w:lineRule="auto"/>
        <w:ind w:firstLine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D4D0C">
        <w:rPr>
          <w:rFonts w:ascii="Century Gothic" w:hAnsi="Century Gothic"/>
          <w:color w:val="000000" w:themeColor="text1"/>
          <w:sz w:val="18"/>
          <w:szCs w:val="18"/>
        </w:rPr>
        <w:t xml:space="preserve">The Chairman </w:t>
      </w:r>
      <w:r w:rsidR="0028690B">
        <w:rPr>
          <w:rFonts w:ascii="Century Gothic" w:hAnsi="Century Gothic"/>
          <w:color w:val="000000" w:themeColor="text1"/>
          <w:sz w:val="18"/>
          <w:szCs w:val="18"/>
        </w:rPr>
        <w:t xml:space="preserve">thanked everyone for attending and </w:t>
      </w:r>
      <w:r w:rsidRPr="00BD4D0C">
        <w:rPr>
          <w:rFonts w:ascii="Century Gothic" w:hAnsi="Century Gothic"/>
          <w:color w:val="000000" w:themeColor="text1"/>
          <w:sz w:val="18"/>
          <w:szCs w:val="18"/>
        </w:rPr>
        <w:t xml:space="preserve">closed the meeting at </w:t>
      </w:r>
      <w:r w:rsidR="00AB66D1">
        <w:rPr>
          <w:rFonts w:ascii="Century Gothic" w:hAnsi="Century Gothic"/>
          <w:color w:val="000000" w:themeColor="text1"/>
          <w:sz w:val="18"/>
          <w:szCs w:val="18"/>
        </w:rPr>
        <w:t>7</w:t>
      </w:r>
      <w:r w:rsidR="00680C77">
        <w:rPr>
          <w:rFonts w:ascii="Century Gothic" w:hAnsi="Century Gothic"/>
          <w:color w:val="000000" w:themeColor="text1"/>
          <w:sz w:val="18"/>
          <w:szCs w:val="18"/>
        </w:rPr>
        <w:t>p</w:t>
      </w:r>
      <w:r w:rsidRPr="00BD4D0C">
        <w:rPr>
          <w:rFonts w:ascii="Century Gothic" w:hAnsi="Century Gothic"/>
          <w:color w:val="000000" w:themeColor="text1"/>
          <w:sz w:val="18"/>
          <w:szCs w:val="18"/>
        </w:rPr>
        <w:t>m.</w:t>
      </w:r>
    </w:p>
    <w:p w14:paraId="3467C9C6" w14:textId="0CB47A23" w:rsidR="00111640" w:rsidRDefault="00BB68F8" w:rsidP="00111640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ab/>
      </w:r>
    </w:p>
    <w:p w14:paraId="31CD52AF" w14:textId="1DB4993F" w:rsidR="00AB6873" w:rsidRPr="00AB6873" w:rsidRDefault="00600574" w:rsidP="00111640">
      <w:pPr>
        <w:spacing w:after="0" w:line="360" w:lineRule="auto"/>
        <w:ind w:firstLine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BD4D0C">
        <w:rPr>
          <w:rFonts w:ascii="Century Gothic" w:hAnsi="Century Gothic"/>
          <w:color w:val="000000" w:themeColor="text1"/>
          <w:sz w:val="18"/>
          <w:szCs w:val="18"/>
        </w:rPr>
        <w:t>Signed by Chairman: ................................................................... Date: ...........................................</w:t>
      </w:r>
    </w:p>
    <w:sectPr w:rsidR="00AB6873" w:rsidRPr="00AB6873" w:rsidSect="00111640">
      <w:headerReference w:type="default" r:id="rId10"/>
      <w:footerReference w:type="default" r:id="rId11"/>
      <w:pgSz w:w="11906" w:h="16838" w:code="9"/>
      <w:pgMar w:top="851" w:right="851" w:bottom="340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A43B" w14:textId="77777777" w:rsidR="00201B25" w:rsidRDefault="00201B25" w:rsidP="00860D33">
      <w:pPr>
        <w:spacing w:after="0" w:line="240" w:lineRule="auto"/>
      </w:pPr>
      <w:r>
        <w:separator/>
      </w:r>
    </w:p>
  </w:endnote>
  <w:endnote w:type="continuationSeparator" w:id="0">
    <w:p w14:paraId="4C2B8144" w14:textId="77777777" w:rsidR="00201B25" w:rsidRDefault="00201B25" w:rsidP="0086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6DF6" w14:textId="238CB247" w:rsidR="00DC0730" w:rsidRDefault="00DC0730">
    <w:pPr>
      <w:pStyle w:val="Footer"/>
      <w:jc w:val="right"/>
    </w:pPr>
  </w:p>
  <w:p w14:paraId="714E2F9C" w14:textId="77777777" w:rsidR="00DC0730" w:rsidRDefault="00DC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8AF1" w14:textId="77777777" w:rsidR="00201B25" w:rsidRDefault="00201B25" w:rsidP="00860D33">
      <w:pPr>
        <w:spacing w:after="0" w:line="240" w:lineRule="auto"/>
      </w:pPr>
      <w:r>
        <w:separator/>
      </w:r>
    </w:p>
  </w:footnote>
  <w:footnote w:type="continuationSeparator" w:id="0">
    <w:p w14:paraId="4D359B71" w14:textId="77777777" w:rsidR="00201B25" w:rsidRDefault="00201B25" w:rsidP="0086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93B" w14:textId="77777777" w:rsidR="00DC0730" w:rsidRPr="000F70D9" w:rsidRDefault="00DC0730" w:rsidP="00860D33">
    <w:pPr>
      <w:pStyle w:val="Header"/>
      <w:rPr>
        <w:color w:val="A6A6A6"/>
      </w:rPr>
    </w:pPr>
    <w:r w:rsidRPr="000F70D9">
      <w:rPr>
        <w:color w:val="A6A6A6"/>
      </w:rPr>
      <w:t>DRAFT until agreed at the next meet</w:t>
    </w:r>
    <w:r>
      <w:rPr>
        <w:color w:val="A6A6A6"/>
      </w:rPr>
      <w:t>ing</w:t>
    </w:r>
    <w:r w:rsidRPr="000F70D9">
      <w:rPr>
        <w:color w:val="A6A6A6"/>
      </w:rPr>
      <w:t xml:space="preserve"> </w:t>
    </w:r>
  </w:p>
  <w:p w14:paraId="67F1F213" w14:textId="77777777" w:rsidR="00DC0730" w:rsidRDefault="00DC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9D"/>
    <w:multiLevelType w:val="hybridMultilevel"/>
    <w:tmpl w:val="189A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BBC"/>
    <w:multiLevelType w:val="hybridMultilevel"/>
    <w:tmpl w:val="4FE0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846"/>
    <w:multiLevelType w:val="hybridMultilevel"/>
    <w:tmpl w:val="1D92D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A3210"/>
    <w:multiLevelType w:val="hybridMultilevel"/>
    <w:tmpl w:val="DA2ED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52836"/>
    <w:multiLevelType w:val="hybridMultilevel"/>
    <w:tmpl w:val="BF3E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F7A0E"/>
    <w:multiLevelType w:val="hybridMultilevel"/>
    <w:tmpl w:val="9FB0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371F"/>
    <w:multiLevelType w:val="hybridMultilevel"/>
    <w:tmpl w:val="B31A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52BD"/>
    <w:multiLevelType w:val="hybridMultilevel"/>
    <w:tmpl w:val="E794BE7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B5F73"/>
    <w:multiLevelType w:val="hybridMultilevel"/>
    <w:tmpl w:val="832C9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D61FA"/>
    <w:multiLevelType w:val="hybridMultilevel"/>
    <w:tmpl w:val="2160B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1B4"/>
    <w:multiLevelType w:val="hybridMultilevel"/>
    <w:tmpl w:val="9332905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F49"/>
    <w:multiLevelType w:val="hybridMultilevel"/>
    <w:tmpl w:val="425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C4C52"/>
    <w:multiLevelType w:val="hybridMultilevel"/>
    <w:tmpl w:val="72D8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3A0"/>
    <w:multiLevelType w:val="hybridMultilevel"/>
    <w:tmpl w:val="9556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D5FDD"/>
    <w:multiLevelType w:val="hybridMultilevel"/>
    <w:tmpl w:val="E5FE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71B"/>
    <w:multiLevelType w:val="hybridMultilevel"/>
    <w:tmpl w:val="4CF4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2B3E"/>
    <w:multiLevelType w:val="hybridMultilevel"/>
    <w:tmpl w:val="6634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4F09"/>
    <w:multiLevelType w:val="hybridMultilevel"/>
    <w:tmpl w:val="C880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340B"/>
    <w:multiLevelType w:val="hybridMultilevel"/>
    <w:tmpl w:val="906C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A26C7"/>
    <w:multiLevelType w:val="hybridMultilevel"/>
    <w:tmpl w:val="D2B0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F7304"/>
    <w:multiLevelType w:val="hybridMultilevel"/>
    <w:tmpl w:val="69D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3F0"/>
    <w:multiLevelType w:val="hybridMultilevel"/>
    <w:tmpl w:val="CC6E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7329B"/>
    <w:multiLevelType w:val="hybridMultilevel"/>
    <w:tmpl w:val="8536D6B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1ECE"/>
    <w:multiLevelType w:val="hybridMultilevel"/>
    <w:tmpl w:val="DB62E40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503A7BB0"/>
    <w:multiLevelType w:val="hybridMultilevel"/>
    <w:tmpl w:val="267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63123"/>
    <w:multiLevelType w:val="hybridMultilevel"/>
    <w:tmpl w:val="5688325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6125"/>
    <w:multiLevelType w:val="hybridMultilevel"/>
    <w:tmpl w:val="106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B3719"/>
    <w:multiLevelType w:val="hybridMultilevel"/>
    <w:tmpl w:val="E32CB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226868"/>
    <w:multiLevelType w:val="hybridMultilevel"/>
    <w:tmpl w:val="75D2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6253"/>
    <w:multiLevelType w:val="hybridMultilevel"/>
    <w:tmpl w:val="B3AA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019BC"/>
    <w:multiLevelType w:val="hybridMultilevel"/>
    <w:tmpl w:val="00F4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25FC"/>
    <w:multiLevelType w:val="hybridMultilevel"/>
    <w:tmpl w:val="9152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E9D7E">
      <w:numFmt w:val="bullet"/>
      <w:lvlText w:val="-"/>
      <w:lvlJc w:val="left"/>
      <w:pPr>
        <w:ind w:left="2352" w:hanging="552"/>
      </w:pPr>
      <w:rPr>
        <w:rFonts w:ascii="Century Gothic" w:eastAsia="Times New Roman" w:hAnsi="Century Gothic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32A49"/>
    <w:multiLevelType w:val="hybridMultilevel"/>
    <w:tmpl w:val="BFFA4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8622FA"/>
    <w:multiLevelType w:val="hybridMultilevel"/>
    <w:tmpl w:val="092653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42938"/>
    <w:multiLevelType w:val="hybridMultilevel"/>
    <w:tmpl w:val="12FC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C653D"/>
    <w:multiLevelType w:val="hybridMultilevel"/>
    <w:tmpl w:val="3F6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59A7"/>
    <w:multiLevelType w:val="hybridMultilevel"/>
    <w:tmpl w:val="6FC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1108F"/>
    <w:multiLevelType w:val="hybridMultilevel"/>
    <w:tmpl w:val="FC2E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A29F7"/>
    <w:multiLevelType w:val="hybridMultilevel"/>
    <w:tmpl w:val="2A66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50198">
    <w:abstractNumId w:val="8"/>
  </w:num>
  <w:num w:numId="2" w16cid:durableId="90201868">
    <w:abstractNumId w:val="10"/>
  </w:num>
  <w:num w:numId="3" w16cid:durableId="1954707619">
    <w:abstractNumId w:val="25"/>
  </w:num>
  <w:num w:numId="4" w16cid:durableId="1933774971">
    <w:abstractNumId w:val="9"/>
  </w:num>
  <w:num w:numId="5" w16cid:durableId="212275340">
    <w:abstractNumId w:val="7"/>
  </w:num>
  <w:num w:numId="6" w16cid:durableId="1112940841">
    <w:abstractNumId w:val="22"/>
  </w:num>
  <w:num w:numId="7" w16cid:durableId="2065327167">
    <w:abstractNumId w:val="23"/>
  </w:num>
  <w:num w:numId="8" w16cid:durableId="1830755897">
    <w:abstractNumId w:val="27"/>
  </w:num>
  <w:num w:numId="9" w16cid:durableId="858470445">
    <w:abstractNumId w:val="24"/>
  </w:num>
  <w:num w:numId="10" w16cid:durableId="1005354124">
    <w:abstractNumId w:val="29"/>
  </w:num>
  <w:num w:numId="11" w16cid:durableId="837840885">
    <w:abstractNumId w:val="3"/>
  </w:num>
  <w:num w:numId="12" w16cid:durableId="649940780">
    <w:abstractNumId w:val="4"/>
  </w:num>
  <w:num w:numId="13" w16cid:durableId="354161187">
    <w:abstractNumId w:val="1"/>
  </w:num>
  <w:num w:numId="14" w16cid:durableId="1284727359">
    <w:abstractNumId w:val="15"/>
  </w:num>
  <w:num w:numId="15" w16cid:durableId="1566722179">
    <w:abstractNumId w:val="16"/>
  </w:num>
  <w:num w:numId="16" w16cid:durableId="1355036929">
    <w:abstractNumId w:val="32"/>
  </w:num>
  <w:num w:numId="17" w16cid:durableId="1151601260">
    <w:abstractNumId w:val="14"/>
  </w:num>
  <w:num w:numId="18" w16cid:durableId="148524734">
    <w:abstractNumId w:val="28"/>
  </w:num>
  <w:num w:numId="19" w16cid:durableId="2079551462">
    <w:abstractNumId w:val="2"/>
  </w:num>
  <w:num w:numId="20" w16cid:durableId="1953433912">
    <w:abstractNumId w:val="21"/>
  </w:num>
  <w:num w:numId="21" w16cid:durableId="549809506">
    <w:abstractNumId w:val="18"/>
  </w:num>
  <w:num w:numId="22" w16cid:durableId="524708928">
    <w:abstractNumId w:val="12"/>
  </w:num>
  <w:num w:numId="23" w16cid:durableId="233122976">
    <w:abstractNumId w:val="6"/>
  </w:num>
  <w:num w:numId="24" w16cid:durableId="1123840790">
    <w:abstractNumId w:val="31"/>
  </w:num>
  <w:num w:numId="25" w16cid:durableId="301036148">
    <w:abstractNumId w:val="26"/>
  </w:num>
  <w:num w:numId="26" w16cid:durableId="2059890907">
    <w:abstractNumId w:val="38"/>
  </w:num>
  <w:num w:numId="27" w16cid:durableId="1749842228">
    <w:abstractNumId w:val="36"/>
  </w:num>
  <w:num w:numId="28" w16cid:durableId="7872888">
    <w:abstractNumId w:val="13"/>
  </w:num>
  <w:num w:numId="29" w16cid:durableId="1559971803">
    <w:abstractNumId w:val="17"/>
  </w:num>
  <w:num w:numId="30" w16cid:durableId="1509104143">
    <w:abstractNumId w:val="11"/>
  </w:num>
  <w:num w:numId="31" w16cid:durableId="1546023015">
    <w:abstractNumId w:val="30"/>
  </w:num>
  <w:num w:numId="32" w16cid:durableId="1001467728">
    <w:abstractNumId w:val="5"/>
  </w:num>
  <w:num w:numId="33" w16cid:durableId="1625696359">
    <w:abstractNumId w:val="37"/>
  </w:num>
  <w:num w:numId="34" w16cid:durableId="832450196">
    <w:abstractNumId w:val="19"/>
  </w:num>
  <w:num w:numId="35" w16cid:durableId="992297841">
    <w:abstractNumId w:val="35"/>
  </w:num>
  <w:num w:numId="36" w16cid:durableId="1447385068">
    <w:abstractNumId w:val="0"/>
  </w:num>
  <w:num w:numId="37" w16cid:durableId="582223349">
    <w:abstractNumId w:val="34"/>
  </w:num>
  <w:num w:numId="38" w16cid:durableId="727992800">
    <w:abstractNumId w:val="20"/>
  </w:num>
  <w:num w:numId="39" w16cid:durableId="10768237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F2"/>
    <w:rsid w:val="000002B7"/>
    <w:rsid w:val="00004515"/>
    <w:rsid w:val="00006909"/>
    <w:rsid w:val="000115E4"/>
    <w:rsid w:val="00012B59"/>
    <w:rsid w:val="00021871"/>
    <w:rsid w:val="00022F50"/>
    <w:rsid w:val="00023094"/>
    <w:rsid w:val="00025491"/>
    <w:rsid w:val="00026BE8"/>
    <w:rsid w:val="00030AFE"/>
    <w:rsid w:val="00031658"/>
    <w:rsid w:val="00034354"/>
    <w:rsid w:val="00037086"/>
    <w:rsid w:val="0004024E"/>
    <w:rsid w:val="0004184E"/>
    <w:rsid w:val="00046DDE"/>
    <w:rsid w:val="000501F5"/>
    <w:rsid w:val="000533E8"/>
    <w:rsid w:val="00062AE5"/>
    <w:rsid w:val="000635E1"/>
    <w:rsid w:val="0006379D"/>
    <w:rsid w:val="000639CB"/>
    <w:rsid w:val="0006665B"/>
    <w:rsid w:val="000677D1"/>
    <w:rsid w:val="00070E0C"/>
    <w:rsid w:val="00072308"/>
    <w:rsid w:val="00074A18"/>
    <w:rsid w:val="00075B78"/>
    <w:rsid w:val="000815AF"/>
    <w:rsid w:val="00083B89"/>
    <w:rsid w:val="00084184"/>
    <w:rsid w:val="00086502"/>
    <w:rsid w:val="00087047"/>
    <w:rsid w:val="00090CA8"/>
    <w:rsid w:val="00090EA2"/>
    <w:rsid w:val="00091B9F"/>
    <w:rsid w:val="00093011"/>
    <w:rsid w:val="00095BE4"/>
    <w:rsid w:val="00096668"/>
    <w:rsid w:val="000A29CC"/>
    <w:rsid w:val="000A39B0"/>
    <w:rsid w:val="000A43C1"/>
    <w:rsid w:val="000B00C4"/>
    <w:rsid w:val="000B100A"/>
    <w:rsid w:val="000B2322"/>
    <w:rsid w:val="000C0BA0"/>
    <w:rsid w:val="000C0EF3"/>
    <w:rsid w:val="000C2148"/>
    <w:rsid w:val="000C4E80"/>
    <w:rsid w:val="000C61D1"/>
    <w:rsid w:val="000E2F16"/>
    <w:rsid w:val="000E4C3A"/>
    <w:rsid w:val="000E608A"/>
    <w:rsid w:val="000F00D7"/>
    <w:rsid w:val="000F0D5D"/>
    <w:rsid w:val="000F7C18"/>
    <w:rsid w:val="001030E6"/>
    <w:rsid w:val="00106AE5"/>
    <w:rsid w:val="00106F2B"/>
    <w:rsid w:val="00110978"/>
    <w:rsid w:val="00111640"/>
    <w:rsid w:val="001129EE"/>
    <w:rsid w:val="00112A6C"/>
    <w:rsid w:val="0011606C"/>
    <w:rsid w:val="001170AB"/>
    <w:rsid w:val="0011744A"/>
    <w:rsid w:val="0012317D"/>
    <w:rsid w:val="00124A61"/>
    <w:rsid w:val="00126075"/>
    <w:rsid w:val="00131C4F"/>
    <w:rsid w:val="0013377E"/>
    <w:rsid w:val="00136DC9"/>
    <w:rsid w:val="00137066"/>
    <w:rsid w:val="00147268"/>
    <w:rsid w:val="00150AFF"/>
    <w:rsid w:val="00152841"/>
    <w:rsid w:val="001751EC"/>
    <w:rsid w:val="00176BAF"/>
    <w:rsid w:val="00182818"/>
    <w:rsid w:val="00184C60"/>
    <w:rsid w:val="00191635"/>
    <w:rsid w:val="0019225F"/>
    <w:rsid w:val="00193D55"/>
    <w:rsid w:val="00197674"/>
    <w:rsid w:val="001A0BC2"/>
    <w:rsid w:val="001A0FE9"/>
    <w:rsid w:val="001A2751"/>
    <w:rsid w:val="001A2F02"/>
    <w:rsid w:val="001B3815"/>
    <w:rsid w:val="001B72B2"/>
    <w:rsid w:val="001C35DF"/>
    <w:rsid w:val="001C3901"/>
    <w:rsid w:val="001E055B"/>
    <w:rsid w:val="001E33D0"/>
    <w:rsid w:val="001F06CF"/>
    <w:rsid w:val="001F4262"/>
    <w:rsid w:val="001F5BD4"/>
    <w:rsid w:val="001F63D1"/>
    <w:rsid w:val="00201B25"/>
    <w:rsid w:val="00202153"/>
    <w:rsid w:val="0020338C"/>
    <w:rsid w:val="002043E7"/>
    <w:rsid w:val="00204E94"/>
    <w:rsid w:val="00205695"/>
    <w:rsid w:val="00205A63"/>
    <w:rsid w:val="00205F2D"/>
    <w:rsid w:val="002069D9"/>
    <w:rsid w:val="00211D18"/>
    <w:rsid w:val="002160B1"/>
    <w:rsid w:val="00221BDC"/>
    <w:rsid w:val="00223154"/>
    <w:rsid w:val="0022722F"/>
    <w:rsid w:val="00230AA8"/>
    <w:rsid w:val="00230DE8"/>
    <w:rsid w:val="00231D82"/>
    <w:rsid w:val="00237DD8"/>
    <w:rsid w:val="00242A76"/>
    <w:rsid w:val="00251697"/>
    <w:rsid w:val="002572FA"/>
    <w:rsid w:val="00257C5E"/>
    <w:rsid w:val="002613A2"/>
    <w:rsid w:val="002626F7"/>
    <w:rsid w:val="002673BA"/>
    <w:rsid w:val="00270529"/>
    <w:rsid w:val="00270892"/>
    <w:rsid w:val="00270DC2"/>
    <w:rsid w:val="002715DA"/>
    <w:rsid w:val="0028690B"/>
    <w:rsid w:val="00290792"/>
    <w:rsid w:val="002930BC"/>
    <w:rsid w:val="002A1874"/>
    <w:rsid w:val="002A19F8"/>
    <w:rsid w:val="002A1B22"/>
    <w:rsid w:val="002A5977"/>
    <w:rsid w:val="002B7191"/>
    <w:rsid w:val="002C07EB"/>
    <w:rsid w:val="002C1DC9"/>
    <w:rsid w:val="002C563F"/>
    <w:rsid w:val="002C6E18"/>
    <w:rsid w:val="002C7520"/>
    <w:rsid w:val="002D0E19"/>
    <w:rsid w:val="002D109A"/>
    <w:rsid w:val="002D320B"/>
    <w:rsid w:val="002D3300"/>
    <w:rsid w:val="002F2E8E"/>
    <w:rsid w:val="002F5CB8"/>
    <w:rsid w:val="00306AA0"/>
    <w:rsid w:val="0031211D"/>
    <w:rsid w:val="003140A4"/>
    <w:rsid w:val="00317670"/>
    <w:rsid w:val="0031795B"/>
    <w:rsid w:val="00320F45"/>
    <w:rsid w:val="00321BC2"/>
    <w:rsid w:val="00321C21"/>
    <w:rsid w:val="00322D82"/>
    <w:rsid w:val="00326032"/>
    <w:rsid w:val="003362C6"/>
    <w:rsid w:val="00337453"/>
    <w:rsid w:val="0033777B"/>
    <w:rsid w:val="0034207C"/>
    <w:rsid w:val="00342D2B"/>
    <w:rsid w:val="00347ABA"/>
    <w:rsid w:val="00350C1F"/>
    <w:rsid w:val="00354C0A"/>
    <w:rsid w:val="00354DCD"/>
    <w:rsid w:val="0035746C"/>
    <w:rsid w:val="00357C67"/>
    <w:rsid w:val="00360EC5"/>
    <w:rsid w:val="0036362A"/>
    <w:rsid w:val="003713BE"/>
    <w:rsid w:val="00371EE1"/>
    <w:rsid w:val="00376F0D"/>
    <w:rsid w:val="00377E01"/>
    <w:rsid w:val="00381B0F"/>
    <w:rsid w:val="0038688C"/>
    <w:rsid w:val="00386A57"/>
    <w:rsid w:val="003A0D56"/>
    <w:rsid w:val="003B0FF5"/>
    <w:rsid w:val="003B544C"/>
    <w:rsid w:val="003B5C8A"/>
    <w:rsid w:val="003C0C0D"/>
    <w:rsid w:val="003C1C52"/>
    <w:rsid w:val="003C5367"/>
    <w:rsid w:val="003D1CDE"/>
    <w:rsid w:val="003D343F"/>
    <w:rsid w:val="003D776D"/>
    <w:rsid w:val="003E0FAC"/>
    <w:rsid w:val="003E7D6E"/>
    <w:rsid w:val="003F28E9"/>
    <w:rsid w:val="003F3F31"/>
    <w:rsid w:val="003F4D5D"/>
    <w:rsid w:val="003F5384"/>
    <w:rsid w:val="003F6DF2"/>
    <w:rsid w:val="004015A5"/>
    <w:rsid w:val="00402395"/>
    <w:rsid w:val="00402ECC"/>
    <w:rsid w:val="0041021E"/>
    <w:rsid w:val="00415EAF"/>
    <w:rsid w:val="00425205"/>
    <w:rsid w:val="00425854"/>
    <w:rsid w:val="00425CC7"/>
    <w:rsid w:val="004275D2"/>
    <w:rsid w:val="00430DDD"/>
    <w:rsid w:val="0043145C"/>
    <w:rsid w:val="00443BA1"/>
    <w:rsid w:val="00443E68"/>
    <w:rsid w:val="00445E54"/>
    <w:rsid w:val="004463AB"/>
    <w:rsid w:val="004477BC"/>
    <w:rsid w:val="00450CD5"/>
    <w:rsid w:val="00451DFE"/>
    <w:rsid w:val="004522AB"/>
    <w:rsid w:val="00453CC2"/>
    <w:rsid w:val="00456514"/>
    <w:rsid w:val="004567CD"/>
    <w:rsid w:val="00456ABB"/>
    <w:rsid w:val="004634BE"/>
    <w:rsid w:val="00464065"/>
    <w:rsid w:val="0046435A"/>
    <w:rsid w:val="004646F3"/>
    <w:rsid w:val="00465D18"/>
    <w:rsid w:val="00466191"/>
    <w:rsid w:val="00471635"/>
    <w:rsid w:val="00471C1F"/>
    <w:rsid w:val="00472382"/>
    <w:rsid w:val="00477FF9"/>
    <w:rsid w:val="00480683"/>
    <w:rsid w:val="00482F25"/>
    <w:rsid w:val="0048443C"/>
    <w:rsid w:val="00484DA6"/>
    <w:rsid w:val="004878F5"/>
    <w:rsid w:val="00490C84"/>
    <w:rsid w:val="00491221"/>
    <w:rsid w:val="004A3D58"/>
    <w:rsid w:val="004A4184"/>
    <w:rsid w:val="004A7182"/>
    <w:rsid w:val="004B03CC"/>
    <w:rsid w:val="004B33AD"/>
    <w:rsid w:val="004B5B8D"/>
    <w:rsid w:val="004C036D"/>
    <w:rsid w:val="004C09FB"/>
    <w:rsid w:val="004C17F2"/>
    <w:rsid w:val="004C2C2F"/>
    <w:rsid w:val="004C38F1"/>
    <w:rsid w:val="004C4475"/>
    <w:rsid w:val="004D320F"/>
    <w:rsid w:val="004D35D3"/>
    <w:rsid w:val="004D51C1"/>
    <w:rsid w:val="004D5E6C"/>
    <w:rsid w:val="004E5A7F"/>
    <w:rsid w:val="004F4B63"/>
    <w:rsid w:val="004F4D3D"/>
    <w:rsid w:val="004F5184"/>
    <w:rsid w:val="005065B2"/>
    <w:rsid w:val="005128F8"/>
    <w:rsid w:val="00514FF2"/>
    <w:rsid w:val="005166D2"/>
    <w:rsid w:val="0051682F"/>
    <w:rsid w:val="00520BAE"/>
    <w:rsid w:val="005263CB"/>
    <w:rsid w:val="00530CED"/>
    <w:rsid w:val="00533A01"/>
    <w:rsid w:val="00541F64"/>
    <w:rsid w:val="0054200D"/>
    <w:rsid w:val="0055077B"/>
    <w:rsid w:val="00553E1C"/>
    <w:rsid w:val="00554629"/>
    <w:rsid w:val="005579CF"/>
    <w:rsid w:val="005678E7"/>
    <w:rsid w:val="00570CA4"/>
    <w:rsid w:val="00570F91"/>
    <w:rsid w:val="00574AA0"/>
    <w:rsid w:val="00576406"/>
    <w:rsid w:val="00576DBC"/>
    <w:rsid w:val="00583EC7"/>
    <w:rsid w:val="005914AA"/>
    <w:rsid w:val="00595E19"/>
    <w:rsid w:val="005A2F6B"/>
    <w:rsid w:val="005A3DFC"/>
    <w:rsid w:val="005A466C"/>
    <w:rsid w:val="005A50A7"/>
    <w:rsid w:val="005A55D8"/>
    <w:rsid w:val="005A78F8"/>
    <w:rsid w:val="005B0FAD"/>
    <w:rsid w:val="005B6CC1"/>
    <w:rsid w:val="005C0221"/>
    <w:rsid w:val="005C2EFA"/>
    <w:rsid w:val="005C3660"/>
    <w:rsid w:val="005C5151"/>
    <w:rsid w:val="005C5549"/>
    <w:rsid w:val="005C5A9E"/>
    <w:rsid w:val="005C7F41"/>
    <w:rsid w:val="005D0009"/>
    <w:rsid w:val="005D0497"/>
    <w:rsid w:val="005D1A70"/>
    <w:rsid w:val="005E1291"/>
    <w:rsid w:val="005E62BF"/>
    <w:rsid w:val="005E7EA4"/>
    <w:rsid w:val="005F3FEC"/>
    <w:rsid w:val="005F45FE"/>
    <w:rsid w:val="005F5716"/>
    <w:rsid w:val="00600574"/>
    <w:rsid w:val="006019B0"/>
    <w:rsid w:val="0061499E"/>
    <w:rsid w:val="006168D8"/>
    <w:rsid w:val="00621A37"/>
    <w:rsid w:val="00621D2D"/>
    <w:rsid w:val="0062492A"/>
    <w:rsid w:val="006347EE"/>
    <w:rsid w:val="00645DE1"/>
    <w:rsid w:val="00647BF3"/>
    <w:rsid w:val="0065461C"/>
    <w:rsid w:val="006550AE"/>
    <w:rsid w:val="00656A72"/>
    <w:rsid w:val="00657E9C"/>
    <w:rsid w:val="006601FE"/>
    <w:rsid w:val="006629B1"/>
    <w:rsid w:val="0066544B"/>
    <w:rsid w:val="00667929"/>
    <w:rsid w:val="006734F2"/>
    <w:rsid w:val="00673F3E"/>
    <w:rsid w:val="00680C77"/>
    <w:rsid w:val="00683687"/>
    <w:rsid w:val="006854BD"/>
    <w:rsid w:val="006B145B"/>
    <w:rsid w:val="006B1F92"/>
    <w:rsid w:val="006B2387"/>
    <w:rsid w:val="006B3810"/>
    <w:rsid w:val="006B551D"/>
    <w:rsid w:val="006B55DD"/>
    <w:rsid w:val="006B6516"/>
    <w:rsid w:val="006B702C"/>
    <w:rsid w:val="006C1887"/>
    <w:rsid w:val="006C21A2"/>
    <w:rsid w:val="006C5E06"/>
    <w:rsid w:val="006D51E2"/>
    <w:rsid w:val="006D61D1"/>
    <w:rsid w:val="006D6634"/>
    <w:rsid w:val="006E122F"/>
    <w:rsid w:val="006E338D"/>
    <w:rsid w:val="006E512B"/>
    <w:rsid w:val="006E6021"/>
    <w:rsid w:val="006F26BC"/>
    <w:rsid w:val="0070278A"/>
    <w:rsid w:val="00702CED"/>
    <w:rsid w:val="007070E2"/>
    <w:rsid w:val="0070736D"/>
    <w:rsid w:val="007107E3"/>
    <w:rsid w:val="00711017"/>
    <w:rsid w:val="00713EEC"/>
    <w:rsid w:val="00715447"/>
    <w:rsid w:val="00715CFA"/>
    <w:rsid w:val="00722075"/>
    <w:rsid w:val="00723C32"/>
    <w:rsid w:val="00726734"/>
    <w:rsid w:val="00731A7B"/>
    <w:rsid w:val="007334E6"/>
    <w:rsid w:val="00736681"/>
    <w:rsid w:val="00737065"/>
    <w:rsid w:val="00744279"/>
    <w:rsid w:val="0074588E"/>
    <w:rsid w:val="00746A18"/>
    <w:rsid w:val="00746A4F"/>
    <w:rsid w:val="0074713E"/>
    <w:rsid w:val="007475E6"/>
    <w:rsid w:val="007477A0"/>
    <w:rsid w:val="007515DB"/>
    <w:rsid w:val="007526B9"/>
    <w:rsid w:val="0075455A"/>
    <w:rsid w:val="007548C5"/>
    <w:rsid w:val="007556C2"/>
    <w:rsid w:val="00756300"/>
    <w:rsid w:val="00757304"/>
    <w:rsid w:val="007614AD"/>
    <w:rsid w:val="00764715"/>
    <w:rsid w:val="007649F7"/>
    <w:rsid w:val="00777E43"/>
    <w:rsid w:val="00780EFF"/>
    <w:rsid w:val="0078136B"/>
    <w:rsid w:val="007850CA"/>
    <w:rsid w:val="00785938"/>
    <w:rsid w:val="00786CA1"/>
    <w:rsid w:val="00787700"/>
    <w:rsid w:val="007913A1"/>
    <w:rsid w:val="007929E5"/>
    <w:rsid w:val="00793174"/>
    <w:rsid w:val="007A097D"/>
    <w:rsid w:val="007A4505"/>
    <w:rsid w:val="007A4985"/>
    <w:rsid w:val="007B02AF"/>
    <w:rsid w:val="007B0D51"/>
    <w:rsid w:val="007B315D"/>
    <w:rsid w:val="007B5AE6"/>
    <w:rsid w:val="007B7276"/>
    <w:rsid w:val="007B7ADC"/>
    <w:rsid w:val="007C03B0"/>
    <w:rsid w:val="007C1A34"/>
    <w:rsid w:val="007C2F55"/>
    <w:rsid w:val="007D0917"/>
    <w:rsid w:val="007D256B"/>
    <w:rsid w:val="007D5ADB"/>
    <w:rsid w:val="007D775E"/>
    <w:rsid w:val="007E1282"/>
    <w:rsid w:val="007E1E82"/>
    <w:rsid w:val="007E7041"/>
    <w:rsid w:val="007E744E"/>
    <w:rsid w:val="007E77BE"/>
    <w:rsid w:val="007E7966"/>
    <w:rsid w:val="007F1872"/>
    <w:rsid w:val="007F3596"/>
    <w:rsid w:val="007F724C"/>
    <w:rsid w:val="00800F4C"/>
    <w:rsid w:val="008029AB"/>
    <w:rsid w:val="00805FC8"/>
    <w:rsid w:val="0080703A"/>
    <w:rsid w:val="008139A4"/>
    <w:rsid w:val="00817C65"/>
    <w:rsid w:val="00817E20"/>
    <w:rsid w:val="00820446"/>
    <w:rsid w:val="0082188F"/>
    <w:rsid w:val="00824FE9"/>
    <w:rsid w:val="00825FFE"/>
    <w:rsid w:val="00826946"/>
    <w:rsid w:val="0083444A"/>
    <w:rsid w:val="00834B93"/>
    <w:rsid w:val="00835FB7"/>
    <w:rsid w:val="0083716F"/>
    <w:rsid w:val="0083795F"/>
    <w:rsid w:val="00845A43"/>
    <w:rsid w:val="008462F4"/>
    <w:rsid w:val="00846C74"/>
    <w:rsid w:val="008505A3"/>
    <w:rsid w:val="0085143E"/>
    <w:rsid w:val="00851B10"/>
    <w:rsid w:val="008529AA"/>
    <w:rsid w:val="00852B0C"/>
    <w:rsid w:val="00855EC9"/>
    <w:rsid w:val="00860162"/>
    <w:rsid w:val="00860D33"/>
    <w:rsid w:val="008612AA"/>
    <w:rsid w:val="00863696"/>
    <w:rsid w:val="00867889"/>
    <w:rsid w:val="00871E53"/>
    <w:rsid w:val="00873377"/>
    <w:rsid w:val="00873669"/>
    <w:rsid w:val="00882C6C"/>
    <w:rsid w:val="00883F0C"/>
    <w:rsid w:val="00886615"/>
    <w:rsid w:val="00890142"/>
    <w:rsid w:val="0089034B"/>
    <w:rsid w:val="00890AA3"/>
    <w:rsid w:val="008A0863"/>
    <w:rsid w:val="008A1038"/>
    <w:rsid w:val="008A13F6"/>
    <w:rsid w:val="008B2CDC"/>
    <w:rsid w:val="008B3FFC"/>
    <w:rsid w:val="008B560B"/>
    <w:rsid w:val="008B7B84"/>
    <w:rsid w:val="008C0A6C"/>
    <w:rsid w:val="008C2B0D"/>
    <w:rsid w:val="008C3694"/>
    <w:rsid w:val="008C59B7"/>
    <w:rsid w:val="008C6807"/>
    <w:rsid w:val="008C72A1"/>
    <w:rsid w:val="008D02BE"/>
    <w:rsid w:val="008D0994"/>
    <w:rsid w:val="008D09A0"/>
    <w:rsid w:val="008D2E88"/>
    <w:rsid w:val="008D37D7"/>
    <w:rsid w:val="008D40E0"/>
    <w:rsid w:val="008D4B63"/>
    <w:rsid w:val="008D7EB3"/>
    <w:rsid w:val="008E0F72"/>
    <w:rsid w:val="008E12B7"/>
    <w:rsid w:val="008E2FB9"/>
    <w:rsid w:val="008E3E0C"/>
    <w:rsid w:val="008E5005"/>
    <w:rsid w:val="008E5ACB"/>
    <w:rsid w:val="008F4078"/>
    <w:rsid w:val="008F4825"/>
    <w:rsid w:val="008F6C55"/>
    <w:rsid w:val="008F7F21"/>
    <w:rsid w:val="00902630"/>
    <w:rsid w:val="00903CC2"/>
    <w:rsid w:val="00903E76"/>
    <w:rsid w:val="009056FF"/>
    <w:rsid w:val="00910CEC"/>
    <w:rsid w:val="0091106A"/>
    <w:rsid w:val="00913155"/>
    <w:rsid w:val="00917CBF"/>
    <w:rsid w:val="00924D88"/>
    <w:rsid w:val="00933360"/>
    <w:rsid w:val="00934078"/>
    <w:rsid w:val="00934945"/>
    <w:rsid w:val="00937375"/>
    <w:rsid w:val="0094310D"/>
    <w:rsid w:val="00947DF7"/>
    <w:rsid w:val="00951073"/>
    <w:rsid w:val="00953F09"/>
    <w:rsid w:val="009574A5"/>
    <w:rsid w:val="0096379E"/>
    <w:rsid w:val="00970A8B"/>
    <w:rsid w:val="00972FDE"/>
    <w:rsid w:val="00973007"/>
    <w:rsid w:val="009779B7"/>
    <w:rsid w:val="0098243A"/>
    <w:rsid w:val="0098325C"/>
    <w:rsid w:val="00983439"/>
    <w:rsid w:val="00983CA8"/>
    <w:rsid w:val="00986A5C"/>
    <w:rsid w:val="009906F3"/>
    <w:rsid w:val="009909A4"/>
    <w:rsid w:val="00990F0E"/>
    <w:rsid w:val="00992187"/>
    <w:rsid w:val="00992E40"/>
    <w:rsid w:val="00993189"/>
    <w:rsid w:val="0099345B"/>
    <w:rsid w:val="00995D74"/>
    <w:rsid w:val="00997B6A"/>
    <w:rsid w:val="009A419F"/>
    <w:rsid w:val="009A5739"/>
    <w:rsid w:val="009B00BD"/>
    <w:rsid w:val="009B11A0"/>
    <w:rsid w:val="009B277B"/>
    <w:rsid w:val="009B327B"/>
    <w:rsid w:val="009B4E8E"/>
    <w:rsid w:val="009B6021"/>
    <w:rsid w:val="009B60EF"/>
    <w:rsid w:val="009C06C7"/>
    <w:rsid w:val="009C1334"/>
    <w:rsid w:val="009C4AF5"/>
    <w:rsid w:val="009D710F"/>
    <w:rsid w:val="009D7437"/>
    <w:rsid w:val="009E0F5E"/>
    <w:rsid w:val="009E4980"/>
    <w:rsid w:val="009E6858"/>
    <w:rsid w:val="009F1FA3"/>
    <w:rsid w:val="009F47DD"/>
    <w:rsid w:val="009F4E1C"/>
    <w:rsid w:val="009F4F29"/>
    <w:rsid w:val="009F5C1C"/>
    <w:rsid w:val="00A005BB"/>
    <w:rsid w:val="00A009B8"/>
    <w:rsid w:val="00A03718"/>
    <w:rsid w:val="00A05E42"/>
    <w:rsid w:val="00A066E4"/>
    <w:rsid w:val="00A0699D"/>
    <w:rsid w:val="00A1250C"/>
    <w:rsid w:val="00A1296A"/>
    <w:rsid w:val="00A13C98"/>
    <w:rsid w:val="00A15EE4"/>
    <w:rsid w:val="00A20490"/>
    <w:rsid w:val="00A21B09"/>
    <w:rsid w:val="00A266E0"/>
    <w:rsid w:val="00A27924"/>
    <w:rsid w:val="00A27974"/>
    <w:rsid w:val="00A32247"/>
    <w:rsid w:val="00A3702B"/>
    <w:rsid w:val="00A40755"/>
    <w:rsid w:val="00A4179B"/>
    <w:rsid w:val="00A41A26"/>
    <w:rsid w:val="00A43861"/>
    <w:rsid w:val="00A458F1"/>
    <w:rsid w:val="00A4616D"/>
    <w:rsid w:val="00A46C86"/>
    <w:rsid w:val="00A47328"/>
    <w:rsid w:val="00A567E6"/>
    <w:rsid w:val="00A57D3E"/>
    <w:rsid w:val="00A60489"/>
    <w:rsid w:val="00A61370"/>
    <w:rsid w:val="00A645C0"/>
    <w:rsid w:val="00A64783"/>
    <w:rsid w:val="00A65E57"/>
    <w:rsid w:val="00A65F88"/>
    <w:rsid w:val="00A72611"/>
    <w:rsid w:val="00A728E8"/>
    <w:rsid w:val="00A820DC"/>
    <w:rsid w:val="00A8415D"/>
    <w:rsid w:val="00A8518B"/>
    <w:rsid w:val="00A875C9"/>
    <w:rsid w:val="00A900A1"/>
    <w:rsid w:val="00A91B1C"/>
    <w:rsid w:val="00A95381"/>
    <w:rsid w:val="00A961F4"/>
    <w:rsid w:val="00A96C27"/>
    <w:rsid w:val="00AA0EE0"/>
    <w:rsid w:val="00AA291F"/>
    <w:rsid w:val="00AA5320"/>
    <w:rsid w:val="00AA5555"/>
    <w:rsid w:val="00AB66D1"/>
    <w:rsid w:val="00AB6873"/>
    <w:rsid w:val="00AC281D"/>
    <w:rsid w:val="00AC5243"/>
    <w:rsid w:val="00AC66F5"/>
    <w:rsid w:val="00AD0ADE"/>
    <w:rsid w:val="00AD2CB2"/>
    <w:rsid w:val="00AD33D1"/>
    <w:rsid w:val="00AD4B9E"/>
    <w:rsid w:val="00AD5424"/>
    <w:rsid w:val="00AD58E5"/>
    <w:rsid w:val="00AD5B68"/>
    <w:rsid w:val="00AD68F6"/>
    <w:rsid w:val="00AD7A62"/>
    <w:rsid w:val="00AD7F3E"/>
    <w:rsid w:val="00AE0084"/>
    <w:rsid w:val="00AE620A"/>
    <w:rsid w:val="00AE6C12"/>
    <w:rsid w:val="00AE7FEA"/>
    <w:rsid w:val="00AF0EFD"/>
    <w:rsid w:val="00AF4277"/>
    <w:rsid w:val="00AF7DCB"/>
    <w:rsid w:val="00B047F7"/>
    <w:rsid w:val="00B051A9"/>
    <w:rsid w:val="00B05B85"/>
    <w:rsid w:val="00B05C5E"/>
    <w:rsid w:val="00B065D3"/>
    <w:rsid w:val="00B07B61"/>
    <w:rsid w:val="00B11DDF"/>
    <w:rsid w:val="00B121A0"/>
    <w:rsid w:val="00B13432"/>
    <w:rsid w:val="00B1387D"/>
    <w:rsid w:val="00B1642C"/>
    <w:rsid w:val="00B21844"/>
    <w:rsid w:val="00B21AB6"/>
    <w:rsid w:val="00B21C02"/>
    <w:rsid w:val="00B238DC"/>
    <w:rsid w:val="00B2448C"/>
    <w:rsid w:val="00B31003"/>
    <w:rsid w:val="00B35936"/>
    <w:rsid w:val="00B44B77"/>
    <w:rsid w:val="00B462A1"/>
    <w:rsid w:val="00B513D5"/>
    <w:rsid w:val="00B534C7"/>
    <w:rsid w:val="00B53B9A"/>
    <w:rsid w:val="00B551E8"/>
    <w:rsid w:val="00B56D74"/>
    <w:rsid w:val="00B61066"/>
    <w:rsid w:val="00B63D90"/>
    <w:rsid w:val="00B6526C"/>
    <w:rsid w:val="00B6556A"/>
    <w:rsid w:val="00B6572E"/>
    <w:rsid w:val="00B66FD6"/>
    <w:rsid w:val="00B72C49"/>
    <w:rsid w:val="00B73220"/>
    <w:rsid w:val="00B76065"/>
    <w:rsid w:val="00B86C6F"/>
    <w:rsid w:val="00B87EDE"/>
    <w:rsid w:val="00B94675"/>
    <w:rsid w:val="00BA00B8"/>
    <w:rsid w:val="00BA5EC0"/>
    <w:rsid w:val="00BA6F5A"/>
    <w:rsid w:val="00BA6FCD"/>
    <w:rsid w:val="00BA76A0"/>
    <w:rsid w:val="00BB0195"/>
    <w:rsid w:val="00BB1904"/>
    <w:rsid w:val="00BB3EA0"/>
    <w:rsid w:val="00BB68F8"/>
    <w:rsid w:val="00BC337F"/>
    <w:rsid w:val="00BC4970"/>
    <w:rsid w:val="00BC6979"/>
    <w:rsid w:val="00BC77D5"/>
    <w:rsid w:val="00BD1F17"/>
    <w:rsid w:val="00BD36C5"/>
    <w:rsid w:val="00BD4D0C"/>
    <w:rsid w:val="00BE0303"/>
    <w:rsid w:val="00BE1239"/>
    <w:rsid w:val="00BE2CD1"/>
    <w:rsid w:val="00BE62A7"/>
    <w:rsid w:val="00BE733E"/>
    <w:rsid w:val="00BF2988"/>
    <w:rsid w:val="00BF5112"/>
    <w:rsid w:val="00BF707C"/>
    <w:rsid w:val="00C032B1"/>
    <w:rsid w:val="00C10199"/>
    <w:rsid w:val="00C10740"/>
    <w:rsid w:val="00C10E86"/>
    <w:rsid w:val="00C10ED7"/>
    <w:rsid w:val="00C10FBB"/>
    <w:rsid w:val="00C1172C"/>
    <w:rsid w:val="00C23A04"/>
    <w:rsid w:val="00C27A3C"/>
    <w:rsid w:val="00C31447"/>
    <w:rsid w:val="00C341B2"/>
    <w:rsid w:val="00C360AE"/>
    <w:rsid w:val="00C37C3C"/>
    <w:rsid w:val="00C4141F"/>
    <w:rsid w:val="00C4455B"/>
    <w:rsid w:val="00C5382F"/>
    <w:rsid w:val="00C55F0C"/>
    <w:rsid w:val="00C57352"/>
    <w:rsid w:val="00C6025D"/>
    <w:rsid w:val="00C60AE4"/>
    <w:rsid w:val="00C6605A"/>
    <w:rsid w:val="00C669F6"/>
    <w:rsid w:val="00C67BFA"/>
    <w:rsid w:val="00C700CA"/>
    <w:rsid w:val="00C749B7"/>
    <w:rsid w:val="00C767A0"/>
    <w:rsid w:val="00C779EE"/>
    <w:rsid w:val="00C80DC6"/>
    <w:rsid w:val="00C82835"/>
    <w:rsid w:val="00C866AE"/>
    <w:rsid w:val="00CA26F9"/>
    <w:rsid w:val="00CB2034"/>
    <w:rsid w:val="00CB308A"/>
    <w:rsid w:val="00CB4463"/>
    <w:rsid w:val="00CB71EF"/>
    <w:rsid w:val="00CC277D"/>
    <w:rsid w:val="00CC29CF"/>
    <w:rsid w:val="00CC2ED1"/>
    <w:rsid w:val="00CC482A"/>
    <w:rsid w:val="00CC554A"/>
    <w:rsid w:val="00CC6246"/>
    <w:rsid w:val="00CC738D"/>
    <w:rsid w:val="00CD04BA"/>
    <w:rsid w:val="00CD0D17"/>
    <w:rsid w:val="00CD4EBE"/>
    <w:rsid w:val="00CD56D9"/>
    <w:rsid w:val="00CD627A"/>
    <w:rsid w:val="00CE13BB"/>
    <w:rsid w:val="00CE1A70"/>
    <w:rsid w:val="00CE439F"/>
    <w:rsid w:val="00CE6875"/>
    <w:rsid w:val="00CF100C"/>
    <w:rsid w:val="00CF1610"/>
    <w:rsid w:val="00D05202"/>
    <w:rsid w:val="00D0676A"/>
    <w:rsid w:val="00D132F0"/>
    <w:rsid w:val="00D165C5"/>
    <w:rsid w:val="00D17E37"/>
    <w:rsid w:val="00D20450"/>
    <w:rsid w:val="00D20F2A"/>
    <w:rsid w:val="00D22095"/>
    <w:rsid w:val="00D221A1"/>
    <w:rsid w:val="00D235E2"/>
    <w:rsid w:val="00D2360C"/>
    <w:rsid w:val="00D246BC"/>
    <w:rsid w:val="00D248A3"/>
    <w:rsid w:val="00D27151"/>
    <w:rsid w:val="00D279EE"/>
    <w:rsid w:val="00D40A47"/>
    <w:rsid w:val="00D40B3C"/>
    <w:rsid w:val="00D43093"/>
    <w:rsid w:val="00D4330B"/>
    <w:rsid w:val="00D43B7D"/>
    <w:rsid w:val="00D4440C"/>
    <w:rsid w:val="00D454E0"/>
    <w:rsid w:val="00D46AD9"/>
    <w:rsid w:val="00D50A15"/>
    <w:rsid w:val="00D53774"/>
    <w:rsid w:val="00D56450"/>
    <w:rsid w:val="00D567DB"/>
    <w:rsid w:val="00D57AD9"/>
    <w:rsid w:val="00D60C63"/>
    <w:rsid w:val="00D61FDC"/>
    <w:rsid w:val="00D63A2E"/>
    <w:rsid w:val="00D65512"/>
    <w:rsid w:val="00D67503"/>
    <w:rsid w:val="00D83816"/>
    <w:rsid w:val="00D849E0"/>
    <w:rsid w:val="00D93166"/>
    <w:rsid w:val="00D933A8"/>
    <w:rsid w:val="00D93659"/>
    <w:rsid w:val="00D937E2"/>
    <w:rsid w:val="00DA0412"/>
    <w:rsid w:val="00DA3A93"/>
    <w:rsid w:val="00DA50E4"/>
    <w:rsid w:val="00DA7209"/>
    <w:rsid w:val="00DB4978"/>
    <w:rsid w:val="00DC0730"/>
    <w:rsid w:val="00DC62AF"/>
    <w:rsid w:val="00DD0E44"/>
    <w:rsid w:val="00DD17BE"/>
    <w:rsid w:val="00DD216D"/>
    <w:rsid w:val="00DD575A"/>
    <w:rsid w:val="00DE29B5"/>
    <w:rsid w:val="00DE44B8"/>
    <w:rsid w:val="00DE5164"/>
    <w:rsid w:val="00DE74C4"/>
    <w:rsid w:val="00DF339E"/>
    <w:rsid w:val="00DF3894"/>
    <w:rsid w:val="00DF3911"/>
    <w:rsid w:val="00DF5D56"/>
    <w:rsid w:val="00DF5DFB"/>
    <w:rsid w:val="00DF61AF"/>
    <w:rsid w:val="00E02592"/>
    <w:rsid w:val="00E02C42"/>
    <w:rsid w:val="00E0460E"/>
    <w:rsid w:val="00E115FA"/>
    <w:rsid w:val="00E1199A"/>
    <w:rsid w:val="00E1320C"/>
    <w:rsid w:val="00E14431"/>
    <w:rsid w:val="00E1469B"/>
    <w:rsid w:val="00E150DF"/>
    <w:rsid w:val="00E22EEB"/>
    <w:rsid w:val="00E30380"/>
    <w:rsid w:val="00E334A5"/>
    <w:rsid w:val="00E37B2B"/>
    <w:rsid w:val="00E46B4E"/>
    <w:rsid w:val="00E522F2"/>
    <w:rsid w:val="00E5252E"/>
    <w:rsid w:val="00E5264F"/>
    <w:rsid w:val="00E54CD7"/>
    <w:rsid w:val="00E55618"/>
    <w:rsid w:val="00E55CEB"/>
    <w:rsid w:val="00E57505"/>
    <w:rsid w:val="00E61A49"/>
    <w:rsid w:val="00E6384F"/>
    <w:rsid w:val="00E63AB0"/>
    <w:rsid w:val="00E65334"/>
    <w:rsid w:val="00E716AA"/>
    <w:rsid w:val="00E73868"/>
    <w:rsid w:val="00E80757"/>
    <w:rsid w:val="00E818FD"/>
    <w:rsid w:val="00E86D95"/>
    <w:rsid w:val="00E87D13"/>
    <w:rsid w:val="00E90CB6"/>
    <w:rsid w:val="00E94F33"/>
    <w:rsid w:val="00E95DC1"/>
    <w:rsid w:val="00E97D44"/>
    <w:rsid w:val="00EA125F"/>
    <w:rsid w:val="00EA27A2"/>
    <w:rsid w:val="00EA357C"/>
    <w:rsid w:val="00EA50BD"/>
    <w:rsid w:val="00EA5177"/>
    <w:rsid w:val="00EB1343"/>
    <w:rsid w:val="00EB23C4"/>
    <w:rsid w:val="00EB7A3F"/>
    <w:rsid w:val="00EC0759"/>
    <w:rsid w:val="00ED2BC4"/>
    <w:rsid w:val="00EE3FAE"/>
    <w:rsid w:val="00EE62CF"/>
    <w:rsid w:val="00EF08CD"/>
    <w:rsid w:val="00EF24D4"/>
    <w:rsid w:val="00EF43E4"/>
    <w:rsid w:val="00EF6503"/>
    <w:rsid w:val="00EF72CC"/>
    <w:rsid w:val="00F00B7C"/>
    <w:rsid w:val="00F03978"/>
    <w:rsid w:val="00F03C83"/>
    <w:rsid w:val="00F06CCA"/>
    <w:rsid w:val="00F07147"/>
    <w:rsid w:val="00F07493"/>
    <w:rsid w:val="00F07F8A"/>
    <w:rsid w:val="00F12324"/>
    <w:rsid w:val="00F132B8"/>
    <w:rsid w:val="00F169C9"/>
    <w:rsid w:val="00F205E6"/>
    <w:rsid w:val="00F20CD0"/>
    <w:rsid w:val="00F2124D"/>
    <w:rsid w:val="00F2159F"/>
    <w:rsid w:val="00F21837"/>
    <w:rsid w:val="00F25056"/>
    <w:rsid w:val="00F252B7"/>
    <w:rsid w:val="00F25FA9"/>
    <w:rsid w:val="00F2747D"/>
    <w:rsid w:val="00F3134F"/>
    <w:rsid w:val="00F3526F"/>
    <w:rsid w:val="00F35295"/>
    <w:rsid w:val="00F35CBC"/>
    <w:rsid w:val="00F37288"/>
    <w:rsid w:val="00F37EF6"/>
    <w:rsid w:val="00F37EF8"/>
    <w:rsid w:val="00F4407B"/>
    <w:rsid w:val="00F45C92"/>
    <w:rsid w:val="00F46C43"/>
    <w:rsid w:val="00F47AA0"/>
    <w:rsid w:val="00F50A3B"/>
    <w:rsid w:val="00F53E1F"/>
    <w:rsid w:val="00F5642E"/>
    <w:rsid w:val="00F5708A"/>
    <w:rsid w:val="00F57EAC"/>
    <w:rsid w:val="00F61263"/>
    <w:rsid w:val="00F635DA"/>
    <w:rsid w:val="00F63C47"/>
    <w:rsid w:val="00F63CA3"/>
    <w:rsid w:val="00F64BE0"/>
    <w:rsid w:val="00F6585E"/>
    <w:rsid w:val="00F66CAD"/>
    <w:rsid w:val="00F67D59"/>
    <w:rsid w:val="00F71500"/>
    <w:rsid w:val="00F72821"/>
    <w:rsid w:val="00F75085"/>
    <w:rsid w:val="00F76EC3"/>
    <w:rsid w:val="00F82C98"/>
    <w:rsid w:val="00F8561A"/>
    <w:rsid w:val="00F86DBF"/>
    <w:rsid w:val="00F92133"/>
    <w:rsid w:val="00F95C3C"/>
    <w:rsid w:val="00FA2381"/>
    <w:rsid w:val="00FA749D"/>
    <w:rsid w:val="00FB1853"/>
    <w:rsid w:val="00FB3FC6"/>
    <w:rsid w:val="00FB54EE"/>
    <w:rsid w:val="00FB7AAB"/>
    <w:rsid w:val="00FC22AC"/>
    <w:rsid w:val="00FC619D"/>
    <w:rsid w:val="00FC6EAE"/>
    <w:rsid w:val="00FD214F"/>
    <w:rsid w:val="00FD54F8"/>
    <w:rsid w:val="00FD59F1"/>
    <w:rsid w:val="00FE2D25"/>
    <w:rsid w:val="00FE6001"/>
    <w:rsid w:val="00FE67BB"/>
    <w:rsid w:val="00FF03B9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49530AD"/>
  <w15:docId w15:val="{A034A51C-CC14-4A8E-BC8B-F1D9B18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33"/>
  </w:style>
  <w:style w:type="paragraph" w:styleId="Footer">
    <w:name w:val="footer"/>
    <w:basedOn w:val="Normal"/>
    <w:link w:val="FooterChar"/>
    <w:uiPriority w:val="99"/>
    <w:unhideWhenUsed/>
    <w:rsid w:val="00860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3"/>
  </w:style>
  <w:style w:type="paragraph" w:customStyle="1" w:styleId="m-947272411702630070msoplaintext">
    <w:name w:val="m_-947272411702630070msoplaintext"/>
    <w:basedOn w:val="Normal"/>
    <w:rsid w:val="00A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2CB2"/>
    <w:rPr>
      <w:color w:val="0000FF"/>
      <w:u w:val="single"/>
    </w:rPr>
  </w:style>
  <w:style w:type="paragraph" w:customStyle="1" w:styleId="m-947272411702630070m2887492287510918574msoplaintext">
    <w:name w:val="m_-947272411702630070m2887492287510918574msoplaintext"/>
    <w:basedOn w:val="Normal"/>
    <w:rsid w:val="00A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5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30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F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4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B3EE-01FE-496D-B527-F27B8CF8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curl</dc:creator>
  <cp:lastModifiedBy>Parish Clerk</cp:lastModifiedBy>
  <cp:revision>27</cp:revision>
  <cp:lastPrinted>2022-06-22T09:52:00Z</cp:lastPrinted>
  <dcterms:created xsi:type="dcterms:W3CDTF">2022-06-09T09:57:00Z</dcterms:created>
  <dcterms:modified xsi:type="dcterms:W3CDTF">2022-06-23T10:09:00Z</dcterms:modified>
</cp:coreProperties>
</file>